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816" w:rsidRPr="00884288" w:rsidRDefault="00A17816" w:rsidP="00884288">
      <w:pPr>
        <w:jc w:val="center"/>
        <w:rPr>
          <w:b/>
          <w:sz w:val="32"/>
          <w:szCs w:val="32"/>
        </w:rPr>
      </w:pPr>
      <w:bookmarkStart w:id="0" w:name="_GoBack"/>
      <w:r w:rsidRPr="00884288">
        <w:rPr>
          <w:b/>
          <w:sz w:val="32"/>
          <w:szCs w:val="32"/>
        </w:rPr>
        <w:t>Reviewing Digital Curriculum – Alan Griffin</w:t>
      </w:r>
    </w:p>
    <w:p w:rsidR="00884288" w:rsidRPr="00884288" w:rsidRDefault="00884288">
      <w:pPr>
        <w:rPr>
          <w:b/>
          <w:sz w:val="28"/>
          <w:szCs w:val="28"/>
        </w:rPr>
      </w:pPr>
      <w:r w:rsidRPr="00884288">
        <w:rPr>
          <w:b/>
          <w:sz w:val="28"/>
          <w:szCs w:val="28"/>
        </w:rPr>
        <w:t>Characteristics of good digital curriculum</w:t>
      </w:r>
    </w:p>
    <w:p w:rsidR="00884288" w:rsidRDefault="00884288" w:rsidP="0088428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Review Form (generated from ERIC: </w:t>
      </w:r>
      <w:hyperlink r:id="rId6" w:history="1">
        <w:r w:rsidRPr="0087192E">
          <w:rPr>
            <w:rStyle w:val="Hyperlink"/>
            <w:rFonts w:ascii="Arial" w:eastAsia="Times New Roman" w:hAnsi="Arial" w:cs="Arial"/>
            <w:sz w:val="20"/>
            <w:szCs w:val="20"/>
          </w:rPr>
          <w:t>http://www.ericdigests.org/2001-3/based.htm</w:t>
        </w:r>
      </w:hyperlink>
      <w:r>
        <w:rPr>
          <w:rFonts w:ascii="Arial" w:eastAsia="Times New Roman" w:hAnsi="Arial" w:cs="Arial"/>
          <w:sz w:val="20"/>
          <w:szCs w:val="20"/>
        </w:rPr>
        <w:t xml:space="preserve"> )</w:t>
      </w:r>
    </w:p>
    <w:p w:rsidR="00884288" w:rsidRDefault="000564C2" w:rsidP="00884288">
      <w:pPr>
        <w:rPr>
          <w:rFonts w:ascii="Arial" w:hAnsi="Arial" w:cs="Arial"/>
        </w:rPr>
      </w:pPr>
      <w:hyperlink r:id="rId7" w:anchor="gid=0" w:history="1">
        <w:r w:rsidR="00884288" w:rsidRPr="0087192E">
          <w:rPr>
            <w:rStyle w:val="Hyperlink"/>
            <w:rFonts w:ascii="Arial" w:hAnsi="Arial" w:cs="Arial"/>
          </w:rPr>
          <w:t>https://spreadsheets.google.com/viewform?hl=en&amp;authkey=CMuV3OIJ&amp;formkey=dDh1ZWF6LXhLWnduSWl3X1VGZU8wc2c6MQ#gid=0</w:t>
        </w:r>
      </w:hyperlink>
      <w:r w:rsidR="00884288">
        <w:rPr>
          <w:rFonts w:ascii="Arial" w:hAnsi="Arial" w:cs="Arial"/>
        </w:rPr>
        <w:t xml:space="preserve"> </w:t>
      </w:r>
    </w:p>
    <w:p w:rsidR="00884288" w:rsidRDefault="00884288" w:rsidP="00884288">
      <w:pPr>
        <w:rPr>
          <w:rFonts w:ascii="Arial" w:hAnsi="Arial" w:cs="Arial"/>
        </w:rPr>
      </w:pPr>
      <w:r>
        <w:rPr>
          <w:rFonts w:ascii="Arial" w:hAnsi="Arial" w:cs="Arial"/>
        </w:rPr>
        <w:t>Spreadsheet of Form</w:t>
      </w:r>
    </w:p>
    <w:p w:rsidR="00884288" w:rsidRDefault="000564C2" w:rsidP="00884288">
      <w:pPr>
        <w:rPr>
          <w:rFonts w:ascii="Arial" w:hAnsi="Arial" w:cs="Arial"/>
        </w:rPr>
      </w:pPr>
      <w:hyperlink r:id="rId8" w:history="1">
        <w:r w:rsidR="00884288" w:rsidRPr="0087192E">
          <w:rPr>
            <w:rStyle w:val="Hyperlink"/>
            <w:rFonts w:ascii="Arial" w:hAnsi="Arial" w:cs="Arial"/>
          </w:rPr>
          <w:t>https://spreadsheets.google.com/ccc?key=0Ag292Hwf_Q9XdDh1ZWF6LXhLWnduSWl3X1VGZU8wc2c&amp;hl=en&amp;authkey=CMuV3OIJ</w:t>
        </w:r>
      </w:hyperlink>
      <w:r w:rsidR="00884288">
        <w:rPr>
          <w:rFonts w:ascii="Arial" w:hAnsi="Arial" w:cs="Arial"/>
        </w:rPr>
        <w:t xml:space="preserve"> </w:t>
      </w:r>
    </w:p>
    <w:p w:rsidR="00884288" w:rsidRDefault="00884288" w:rsidP="00884288">
      <w:pPr>
        <w:rPr>
          <w:rFonts w:ascii="Arial" w:hAnsi="Arial" w:cs="Arial"/>
        </w:rPr>
      </w:pPr>
      <w:r>
        <w:rPr>
          <w:rFonts w:ascii="Arial" w:hAnsi="Arial" w:cs="Arial"/>
        </w:rPr>
        <w:t>Other Review Forms</w:t>
      </w:r>
    </w:p>
    <w:p w:rsidR="00884288" w:rsidRDefault="000564C2" w:rsidP="00884288">
      <w:pPr>
        <w:rPr>
          <w:rFonts w:ascii="Arial" w:hAnsi="Arial" w:cs="Arial"/>
        </w:rPr>
      </w:pPr>
      <w:hyperlink r:id="rId9" w:history="1">
        <w:r w:rsidR="00884288">
          <w:rPr>
            <w:rStyle w:val="Hyperlink"/>
            <w:rFonts w:ascii="Arial" w:hAnsi="Arial" w:cs="Arial"/>
          </w:rPr>
          <w:t>http://www.celestecraig.us/teacher%20evaluation.htm</w:t>
        </w:r>
      </w:hyperlink>
    </w:p>
    <w:p w:rsidR="00884288" w:rsidRPr="00884288" w:rsidRDefault="000564C2">
      <w:pPr>
        <w:rPr>
          <w:rFonts w:ascii="Arial" w:hAnsi="Arial" w:cs="Arial"/>
        </w:rPr>
      </w:pPr>
      <w:hyperlink r:id="rId10" w:history="1">
        <w:r w:rsidR="00884288">
          <w:rPr>
            <w:rStyle w:val="Hyperlink"/>
            <w:rFonts w:ascii="Arial" w:hAnsi="Arial" w:cs="Arial"/>
          </w:rPr>
          <w:t>http://www.rcampus.com/rubricshowc.cfm?code=L33864&amp;sp=yes&amp;</w:t>
        </w:r>
      </w:hyperlink>
    </w:p>
    <w:p w:rsidR="00A17816" w:rsidRDefault="00A17816">
      <w:r>
        <w:t xml:space="preserve">RIMS database - </w:t>
      </w:r>
      <w:hyperlink r:id="rId11" w:history="1">
        <w:r w:rsidRPr="001E736F">
          <w:rPr>
            <w:rStyle w:val="Hyperlink"/>
          </w:rPr>
          <w:t>http://delleat.schools.utah.gov/rims/index.html</w:t>
        </w:r>
      </w:hyperlink>
      <w:r>
        <w:t xml:space="preserve"> </w:t>
      </w:r>
    </w:p>
    <w:p w:rsidR="00884288" w:rsidRPr="00884288" w:rsidRDefault="00884288">
      <w:pPr>
        <w:rPr>
          <w:b/>
          <w:sz w:val="28"/>
          <w:szCs w:val="28"/>
        </w:rPr>
      </w:pPr>
      <w:r w:rsidRPr="00884288">
        <w:rPr>
          <w:b/>
          <w:sz w:val="28"/>
          <w:szCs w:val="28"/>
        </w:rPr>
        <w:t>Digital Curriculum Samples</w:t>
      </w:r>
    </w:p>
    <w:p w:rsidR="006C7D4E" w:rsidRDefault="008F6CC9">
      <w:r>
        <w:t>Compass Learning</w:t>
      </w:r>
      <w:r w:rsidR="00895204">
        <w:t xml:space="preserve"> </w:t>
      </w:r>
      <w:r w:rsidR="00895204">
        <w:tab/>
        <w:t>Odyssey Math (Algebra)</w:t>
      </w:r>
      <w:r w:rsidR="00D119F7">
        <w:tab/>
      </w:r>
      <w:r w:rsidR="00D119F7">
        <w:tab/>
        <w:t>Jim Hardwick</w:t>
      </w:r>
      <w:r w:rsidR="00D119F7">
        <w:tab/>
      </w:r>
      <w:r w:rsidR="00D119F7">
        <w:tab/>
        <w:t>501-920-2800</w:t>
      </w:r>
    </w:p>
    <w:p w:rsidR="006C7D4E" w:rsidRDefault="000564C2" w:rsidP="006C7D4E">
      <w:hyperlink r:id="rId12" w:history="1">
        <w:r w:rsidR="006C7D4E">
          <w:rPr>
            <w:rStyle w:val="Hyperlink"/>
          </w:rPr>
          <w:t>http://compasslearningodyssey.com/systemrequirements.html</w:t>
        </w:r>
      </w:hyperlink>
      <w:r w:rsidR="006C7D4E">
        <w:t xml:space="preserve">     </w:t>
      </w:r>
      <w:proofErr w:type="gramStart"/>
      <w:r w:rsidR="006C7D4E">
        <w:t>This</w:t>
      </w:r>
      <w:proofErr w:type="gramEnd"/>
      <w:r w:rsidR="006C7D4E">
        <w:t xml:space="preserve"> one will take you to a screen where you will see near the top a “Check System” button.   That will allow the participant to check the computer that they are using and be sure it has the necessary plug-ins, etc. to run the lessons successfully.   It is very </w:t>
      </w:r>
      <w:proofErr w:type="spellStart"/>
      <w:r w:rsidR="006C7D4E">
        <w:t>self explanatory</w:t>
      </w:r>
      <w:proofErr w:type="spellEnd"/>
      <w:r w:rsidR="006C7D4E">
        <w:t>.</w:t>
      </w:r>
    </w:p>
    <w:p w:rsidR="006C7D4E" w:rsidRDefault="000564C2" w:rsidP="006C7D4E">
      <w:hyperlink r:id="rId13" w:history="1">
        <w:r w:rsidR="006C7D4E">
          <w:rPr>
            <w:rStyle w:val="Hyperlink"/>
          </w:rPr>
          <w:t>http://www.compasslearning.com/sampleactivities.aspx</w:t>
        </w:r>
      </w:hyperlink>
      <w:r w:rsidR="006C7D4E">
        <w:t xml:space="preserve">     </w:t>
      </w:r>
      <w:proofErr w:type="gramStart"/>
      <w:r w:rsidR="006C7D4E">
        <w:t>Clicking</w:t>
      </w:r>
      <w:proofErr w:type="gramEnd"/>
      <w:r w:rsidR="006C7D4E">
        <w:t xml:space="preserve"> on this link will take you directly to the lesson menu I described where teachers could easily preview samples lessons by grade level and curriculum or course.   </w:t>
      </w:r>
    </w:p>
    <w:p w:rsidR="007C5FC1" w:rsidRDefault="007C5FC1">
      <w:r>
        <w:t>Glencoe/McGraw Hill</w:t>
      </w:r>
      <w:r w:rsidR="00895204">
        <w:tab/>
      </w:r>
      <w:r w:rsidR="00895204">
        <w:tab/>
        <w:t>Geometry</w:t>
      </w:r>
      <w:r w:rsidR="00E50299">
        <w:tab/>
      </w:r>
      <w:r w:rsidR="00E50299">
        <w:tab/>
      </w:r>
      <w:r w:rsidR="00E50299">
        <w:tab/>
        <w:t>Greg Duce</w:t>
      </w:r>
      <w:r w:rsidR="00E50299">
        <w:tab/>
      </w:r>
      <w:r w:rsidR="00D119F7">
        <w:tab/>
      </w:r>
      <w:r w:rsidR="00E50299">
        <w:t>801-390-9199</w:t>
      </w:r>
    </w:p>
    <w:p w:rsidR="007C5FC1" w:rsidRDefault="007C5FC1" w:rsidP="007C5FC1">
      <w:r>
        <w:t xml:space="preserve">For the Geometry 2008 book you can go to </w:t>
      </w:r>
      <w:hyperlink r:id="rId14" w:history="1">
        <w:r>
          <w:rPr>
            <w:rStyle w:val="Hyperlink"/>
          </w:rPr>
          <w:t>www.glencoe.com/ose</w:t>
        </w:r>
      </w:hyperlink>
      <w:r>
        <w:t xml:space="preserve"> and enter the access code </w:t>
      </w:r>
      <w:r>
        <w:rPr>
          <w:rFonts w:ascii="Verdana" w:hAnsi="Verdana"/>
          <w:color w:val="000000"/>
          <w:sz w:val="18"/>
          <w:szCs w:val="18"/>
        </w:rPr>
        <w:t>F4A3C4F714</w:t>
      </w:r>
    </w:p>
    <w:p w:rsidR="007C5FC1" w:rsidRDefault="007C5FC1" w:rsidP="007C5FC1">
      <w:r>
        <w:rPr>
          <w:rFonts w:ascii="Verdana" w:hAnsi="Verdana"/>
          <w:color w:val="000000"/>
          <w:sz w:val="18"/>
          <w:szCs w:val="18"/>
        </w:rPr>
        <w:t>For the Geometry: Concepts and Applications ©2008 the access code is AAA59F965D</w:t>
      </w:r>
    </w:p>
    <w:p w:rsidR="007C5FC1" w:rsidRDefault="007C5FC1" w:rsidP="007C5FC1">
      <w:r>
        <w:rPr>
          <w:rFonts w:ascii="Verdana" w:hAnsi="Verdana"/>
          <w:color w:val="000000"/>
          <w:sz w:val="18"/>
          <w:szCs w:val="18"/>
        </w:rPr>
        <w:t>For the Geometry ©2010 go to connected.mcgraw-hill.com and enter the Username mybooks7 and the password mybooks321</w:t>
      </w:r>
    </w:p>
    <w:p w:rsidR="000957DA" w:rsidRDefault="008044C2">
      <w:r>
        <w:t>Open Education Resources:</w:t>
      </w:r>
    </w:p>
    <w:p w:rsidR="000957DA" w:rsidRDefault="000564C2">
      <w:pPr>
        <w:rPr>
          <w:rFonts w:ascii="Arial" w:hAnsi="Arial" w:cs="Arial"/>
          <w:color w:val="000080"/>
          <w:sz w:val="20"/>
          <w:szCs w:val="20"/>
        </w:rPr>
      </w:pPr>
      <w:hyperlink r:id="rId15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http://www.oercommons.org/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  <w:hyperlink r:id="rId16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http://www.ck12.org/flexr/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  <w:hyperlink r:id="rId17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http://www.creativecommons.org/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  <w:hyperlink r:id="rId18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http://www.curriki.org/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  <w:hyperlink r:id="rId19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http://www.freereading.net/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  <w:hyperlink r:id="rId20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http://www.k12opened.com/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  <w:hyperlink r:id="rId21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http://www.montereyinstitute.org/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  <w:hyperlink r:id="rId22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http://opened.creativecommons.org/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  <w:hyperlink r:id="rId23" w:history="1">
        <w:r w:rsidR="00D119F7">
          <w:rPr>
            <w:rStyle w:val="Hyperlink"/>
            <w:rFonts w:ascii="Arial" w:hAnsi="Arial" w:cs="Arial"/>
            <w:sz w:val="20"/>
            <w:szCs w:val="20"/>
          </w:rPr>
          <w:t>http://www.wikibooks.org/</w:t>
        </w:r>
      </w:hyperlink>
      <w:r w:rsidR="00D119F7">
        <w:rPr>
          <w:rFonts w:ascii="Arial" w:hAnsi="Arial" w:cs="Arial"/>
          <w:color w:val="000080"/>
          <w:sz w:val="20"/>
          <w:szCs w:val="20"/>
        </w:rPr>
        <w:br/>
      </w:r>
    </w:p>
    <w:p w:rsidR="000957DA" w:rsidRDefault="000957DA">
      <w:pPr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Pioneer</w:t>
      </w:r>
      <w:r>
        <w:rPr>
          <w:rFonts w:ascii="Arial" w:hAnsi="Arial" w:cs="Arial"/>
          <w:color w:val="000080"/>
          <w:sz w:val="20"/>
          <w:szCs w:val="20"/>
        </w:rPr>
        <w:br/>
      </w:r>
      <w:hyperlink r:id="rId24" w:history="1">
        <w:r w:rsidR="008044C2" w:rsidRPr="001E736F">
          <w:rPr>
            <w:rStyle w:val="Hyperlink"/>
            <w:rFonts w:ascii="Arial" w:hAnsi="Arial" w:cs="Arial"/>
            <w:sz w:val="20"/>
            <w:szCs w:val="20"/>
          </w:rPr>
          <w:t>http://ehs.uen.org/thinkfinity/</w:t>
        </w:r>
      </w:hyperlink>
      <w:r w:rsidR="008044C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04429" w:rsidRPr="000957DA" w:rsidRDefault="000957DA">
      <w:pPr>
        <w:rPr>
          <w:rFonts w:ascii="Arial" w:hAnsi="Arial" w:cs="Arial"/>
          <w:color w:val="000080"/>
          <w:sz w:val="20"/>
          <w:szCs w:val="20"/>
        </w:rPr>
      </w:pPr>
      <w:proofErr w:type="spellStart"/>
      <w:r>
        <w:rPr>
          <w:rFonts w:ascii="Arial" w:hAnsi="Arial" w:cs="Arial"/>
          <w:color w:val="000080"/>
          <w:sz w:val="20"/>
          <w:szCs w:val="20"/>
        </w:rPr>
        <w:t>Emedia</w:t>
      </w:r>
      <w:proofErr w:type="spellEnd"/>
      <w:r>
        <w:rPr>
          <w:rFonts w:ascii="Arial" w:hAnsi="Arial" w:cs="Arial"/>
          <w:color w:val="000080"/>
          <w:sz w:val="20"/>
          <w:szCs w:val="20"/>
        </w:rPr>
        <w:br/>
      </w:r>
      <w:hyperlink r:id="rId25" w:history="1">
        <w:r w:rsidRPr="001E736F">
          <w:rPr>
            <w:rStyle w:val="Hyperlink"/>
            <w:rFonts w:ascii="Arial" w:hAnsi="Arial" w:cs="Arial"/>
            <w:sz w:val="20"/>
            <w:szCs w:val="20"/>
          </w:rPr>
          <w:t>http://eq.uen.org/emedia</w:t>
        </w:r>
      </w:hyperlink>
      <w:r>
        <w:rPr>
          <w:rFonts w:ascii="Arial" w:hAnsi="Arial" w:cs="Arial"/>
          <w:color w:val="000080"/>
          <w:sz w:val="20"/>
          <w:szCs w:val="20"/>
        </w:rPr>
        <w:t xml:space="preserve">   </w:t>
      </w:r>
    </w:p>
    <w:p w:rsidR="00A17816" w:rsidRPr="00A17816" w:rsidRDefault="008044C2" w:rsidP="00A17816">
      <w:pPr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APPS</w:t>
      </w:r>
      <w:r w:rsidR="00A17816">
        <w:rPr>
          <w:rFonts w:ascii="Arial" w:hAnsi="Arial" w:cs="Arial"/>
          <w:color w:val="000080"/>
          <w:sz w:val="20"/>
          <w:szCs w:val="20"/>
        </w:rPr>
        <w:br/>
      </w:r>
      <w:hyperlink r:id="rId26" w:history="1">
        <w:r w:rsidRPr="001E736F">
          <w:rPr>
            <w:rStyle w:val="Hyperlink"/>
            <w:rFonts w:ascii="Arial" w:hAnsi="Arial" w:cs="Arial"/>
            <w:sz w:val="20"/>
            <w:szCs w:val="20"/>
          </w:rPr>
          <w:t>http://ischoolinfo.wikispaces.com/Health</w:t>
        </w:r>
      </w:hyperlink>
      <w:r>
        <w:rPr>
          <w:rFonts w:ascii="Arial" w:hAnsi="Arial" w:cs="Arial"/>
          <w:color w:val="000080"/>
          <w:sz w:val="20"/>
          <w:szCs w:val="20"/>
        </w:rPr>
        <w:br/>
      </w:r>
      <w:r w:rsidR="00A17816">
        <w:rPr>
          <w:rFonts w:ascii="Arial" w:hAnsi="Arial" w:cs="Arial"/>
          <w:color w:val="000080"/>
          <w:sz w:val="20"/>
          <w:szCs w:val="20"/>
        </w:rPr>
        <w:t>Kim Broadbent’s collection:</w:t>
      </w:r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6FBD176C" wp14:editId="44386FEA">
            <wp:extent cx="304800" cy="304800"/>
            <wp:effectExtent l="0" t="0" r="0" b="0"/>
            <wp:docPr id="11" name="Picture 11" descr="http://www.wikispaces.com/i/mime/32/application/pdf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kispaces.com/i/mime/32/application/pdf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29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Literacy Apps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18FF7FB2" wp14:editId="1CD27E1F">
            <wp:extent cx="304800" cy="304800"/>
            <wp:effectExtent l="0" t="0" r="0" b="0"/>
            <wp:docPr id="10" name="Picture 10" descr="http://www.wikispaces.com/i/mime/32/application/pdf.pn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ikispaces.com/i/mime/32/application/pdf.pn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31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Numeracy Apps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115D6178" wp14:editId="4670EDB8">
            <wp:extent cx="304800" cy="304800"/>
            <wp:effectExtent l="0" t="0" r="0" b="0"/>
            <wp:docPr id="9" name="Picture 9" descr="http://www.wikispaces.com/i/mime/32/application/pdf.pn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ikispaces.com/i/mime/32/application/pdf.pn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33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eBook Apps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78424A99" wp14:editId="2234CC7D">
            <wp:extent cx="304800" cy="304800"/>
            <wp:effectExtent l="0" t="0" r="0" b="0"/>
            <wp:docPr id="8" name="Picture 8" descr="http://www.wikispaces.com/i/mime/32/application/pdf.pn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ikispaces.com/i/mime/32/application/pdf.pn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35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Other Educational Apps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4F5DF37F" wp14:editId="62531CC3">
            <wp:extent cx="304800" cy="304800"/>
            <wp:effectExtent l="0" t="0" r="0" b="0"/>
            <wp:docPr id="7" name="Picture 7" descr="http://www.wikispaces.com/i/mime/32/application/pdf.pn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ikispaces.com/i/mime/32/application/pdf.pn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37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Grade 1-6-Literacy Apps By St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2C10DEFD" wp14:editId="1E47476F">
            <wp:extent cx="304800" cy="304800"/>
            <wp:effectExtent l="0" t="0" r="0" b="0"/>
            <wp:docPr id="6" name="Picture 6" descr="http://www.wikispaces.com/i/mime/32/application/pdf.p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wikispaces.com/i/mime/32/application/pdf.pn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39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Grade 1-Numeracy Apps By St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313FE2B4" wp14:editId="7AE8CF7B">
            <wp:extent cx="304800" cy="304800"/>
            <wp:effectExtent l="0" t="0" r="0" b="0"/>
            <wp:docPr id="5" name="Picture 5" descr="http://www.wikispaces.com/i/mime/32/application/pdf.p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ikispaces.com/i/mime/32/application/pdf.pn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41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Grade 2-Numeracy Apps By St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70AE28AD" wp14:editId="645B751F">
            <wp:extent cx="304800" cy="304800"/>
            <wp:effectExtent l="0" t="0" r="0" b="0"/>
            <wp:docPr id="4" name="Picture 4" descr="http://www.wikispaces.com/i/mime/32/application/pdf.pn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wikispaces.com/i/mime/32/application/pdf.pn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43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Grade 3-Numeracy Apps By St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2B0776F9" wp14:editId="586BFD0E">
            <wp:extent cx="304800" cy="304800"/>
            <wp:effectExtent l="0" t="0" r="0" b="0"/>
            <wp:docPr id="3" name="Picture 3" descr="http://www.wikispaces.com/i/mime/32/application/pdf.pn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ikispaces.com/i/mime/32/application/pdf.pn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45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Grade 4-Numeracy Apps By St 9-10.pdf</w:t>
        </w:r>
      </w:hyperlink>
    </w:p>
    <w:p w:rsidR="00A17816" w:rsidRPr="00A17816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143920F3" wp14:editId="6EB1C6AB">
            <wp:extent cx="304800" cy="304800"/>
            <wp:effectExtent l="0" t="0" r="0" b="0"/>
            <wp:docPr id="2" name="Picture 2" descr="http://www.wikispaces.com/i/mime/32/application/pdf.pn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ikispaces.com/i/mime/32/application/pdf.pn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47" w:history="1">
        <w:r w:rsidRPr="00A17816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Grade 5-Numeracy Apps By St 9-10.pdf</w:t>
        </w:r>
      </w:hyperlink>
    </w:p>
    <w:p w:rsidR="008044C2" w:rsidRPr="001F3E65" w:rsidRDefault="00A17816" w:rsidP="00A178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 wp14:anchorId="13343F7A" wp14:editId="5673E05E">
            <wp:extent cx="304800" cy="304800"/>
            <wp:effectExtent l="0" t="0" r="0" b="0"/>
            <wp:docPr id="1" name="Picture 1" descr="http://www.wikispaces.com/i/mime/32/application/pdf.png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wikispaces.com/i/mime/32/application/pdf.png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81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A17816">
        <w:rPr>
          <w:rFonts w:ascii="Arial" w:eastAsia="Times New Roman" w:hAnsi="Arial" w:cs="Arial"/>
          <w:color w:val="0000FF"/>
          <w:sz w:val="20"/>
          <w:szCs w:val="20"/>
          <w:u w:val="single"/>
        </w:rPr>
        <w:t>Grade 6-Numeracy Apps By St 9-10.pdf</w:t>
      </w:r>
      <w:r w:rsidR="008044C2" w:rsidRPr="00E50299">
        <w:rPr>
          <w:rFonts w:ascii="Arial" w:hAnsi="Arial" w:cs="Arial"/>
          <w:color w:val="000080"/>
          <w:sz w:val="20"/>
          <w:szCs w:val="20"/>
        </w:rPr>
        <w:tab/>
      </w:r>
    </w:p>
    <w:bookmarkEnd w:id="0"/>
    <w:p w:rsidR="001F3E65" w:rsidRPr="00E50299" w:rsidRDefault="001F3E65" w:rsidP="001F3E6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1F3E65" w:rsidRPr="00E50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96691"/>
    <w:multiLevelType w:val="multilevel"/>
    <w:tmpl w:val="3E08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CC9"/>
    <w:rsid w:val="000564C2"/>
    <w:rsid w:val="000957DA"/>
    <w:rsid w:val="001F3E65"/>
    <w:rsid w:val="00504429"/>
    <w:rsid w:val="006C7D4E"/>
    <w:rsid w:val="007C5FC1"/>
    <w:rsid w:val="008044C2"/>
    <w:rsid w:val="00884288"/>
    <w:rsid w:val="00895204"/>
    <w:rsid w:val="008F6CC9"/>
    <w:rsid w:val="00A17816"/>
    <w:rsid w:val="00AB0EF6"/>
    <w:rsid w:val="00BC13F6"/>
    <w:rsid w:val="00D119F7"/>
    <w:rsid w:val="00E5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19F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4C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19F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4C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631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416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5238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0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35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mpasslearning.com/sampleactivities.aspx" TargetMode="External"/><Relationship Id="rId18" Type="http://schemas.openxmlformats.org/officeDocument/2006/relationships/hyperlink" Target="http://www.curriki.org/" TargetMode="External"/><Relationship Id="rId26" Type="http://schemas.openxmlformats.org/officeDocument/2006/relationships/hyperlink" Target="http://ischoolinfo.wikispaces.com/Health" TargetMode="External"/><Relationship Id="rId39" Type="http://schemas.openxmlformats.org/officeDocument/2006/relationships/hyperlink" Target="http://cforum.wikispaces.com/file/view/Grade+1-Numeracy+Apps+By+St+9-10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ontereyinstitute.org/" TargetMode="External"/><Relationship Id="rId34" Type="http://schemas.openxmlformats.org/officeDocument/2006/relationships/hyperlink" Target="http://cforum.wikispaces.com/file/view/Other+Educational+Apps+9-10.pdf" TargetMode="External"/><Relationship Id="rId42" Type="http://schemas.openxmlformats.org/officeDocument/2006/relationships/hyperlink" Target="http://cforum.wikispaces.com/file/view/Grade+3-Numeracy+Apps+By+St+9-10.pdf" TargetMode="External"/><Relationship Id="rId47" Type="http://schemas.openxmlformats.org/officeDocument/2006/relationships/hyperlink" Target="http://cforum.wikispaces.com/file/view/Grade+5-Numeracy+Apps+By+St+9-10.pdf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spreadsheets.google.com/viewform?hl=en&amp;authkey=CMuV3OIJ&amp;formkey=dDh1ZWF6LXhLWnduSWl3X1VGZU8wc2c6MQ" TargetMode="External"/><Relationship Id="rId12" Type="http://schemas.openxmlformats.org/officeDocument/2006/relationships/hyperlink" Target="http://compasslearningodyssey.com/systemrequirements.html" TargetMode="External"/><Relationship Id="rId17" Type="http://schemas.openxmlformats.org/officeDocument/2006/relationships/hyperlink" Target="http://www.creativecommons.org/" TargetMode="External"/><Relationship Id="rId25" Type="http://schemas.openxmlformats.org/officeDocument/2006/relationships/hyperlink" Target="http://eq.uen.org/emedia" TargetMode="External"/><Relationship Id="rId33" Type="http://schemas.openxmlformats.org/officeDocument/2006/relationships/hyperlink" Target="http://cforum.wikispaces.com/file/view/eBook+Apps+9-10.pdf" TargetMode="External"/><Relationship Id="rId38" Type="http://schemas.openxmlformats.org/officeDocument/2006/relationships/hyperlink" Target="http://cforum.wikispaces.com/file/view/Grade+1-Numeracy+Apps+By+St+9-10.pdf" TargetMode="External"/><Relationship Id="rId46" Type="http://schemas.openxmlformats.org/officeDocument/2006/relationships/hyperlink" Target="http://cforum.wikispaces.com/file/view/Grade+5-Numeracy+Apps+By+St+9-1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k12.org/flexr/" TargetMode="External"/><Relationship Id="rId20" Type="http://schemas.openxmlformats.org/officeDocument/2006/relationships/hyperlink" Target="http://www.k12opened.com/" TargetMode="External"/><Relationship Id="rId29" Type="http://schemas.openxmlformats.org/officeDocument/2006/relationships/hyperlink" Target="http://cforum.wikispaces.com/file/view/Literacy+Apps+9-10.pdf" TargetMode="External"/><Relationship Id="rId41" Type="http://schemas.openxmlformats.org/officeDocument/2006/relationships/hyperlink" Target="http://cforum.wikispaces.com/file/view/Grade+2-Numeracy+Apps+By+St+9-10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ricdigests.org/2001-3/based.htm" TargetMode="External"/><Relationship Id="rId11" Type="http://schemas.openxmlformats.org/officeDocument/2006/relationships/hyperlink" Target="http://delleat.schools.utah.gov/rims/index.html" TargetMode="External"/><Relationship Id="rId24" Type="http://schemas.openxmlformats.org/officeDocument/2006/relationships/hyperlink" Target="http://ehs.uen.org/thinkfinity/" TargetMode="External"/><Relationship Id="rId32" Type="http://schemas.openxmlformats.org/officeDocument/2006/relationships/hyperlink" Target="http://cforum.wikispaces.com/file/view/eBook+Apps+9-10.pdf" TargetMode="External"/><Relationship Id="rId37" Type="http://schemas.openxmlformats.org/officeDocument/2006/relationships/hyperlink" Target="http://cforum.wikispaces.com/file/view/Grade+1-6-Literacy+Apps+By+St+9-10.pdf" TargetMode="External"/><Relationship Id="rId40" Type="http://schemas.openxmlformats.org/officeDocument/2006/relationships/hyperlink" Target="http://cforum.wikispaces.com/file/view/Grade+2-Numeracy+Apps+By+St+9-10.pdf" TargetMode="External"/><Relationship Id="rId45" Type="http://schemas.openxmlformats.org/officeDocument/2006/relationships/hyperlink" Target="http://cforum.wikispaces.com/file/view/Grade+4-Numeracy+Apps+By+St+9-1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rcommons.org/" TargetMode="External"/><Relationship Id="rId23" Type="http://schemas.openxmlformats.org/officeDocument/2006/relationships/hyperlink" Target="http://www.wikibooks.org/" TargetMode="External"/><Relationship Id="rId28" Type="http://schemas.openxmlformats.org/officeDocument/2006/relationships/image" Target="media/image1.png"/><Relationship Id="rId36" Type="http://schemas.openxmlformats.org/officeDocument/2006/relationships/hyperlink" Target="http://cforum.wikispaces.com/file/view/Grade+1-6-Literacy+Apps+By+St+9-10.pdf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rcampus.com/rubricshowc.cfm?code=L33864&amp;sp=yes&amp;" TargetMode="External"/><Relationship Id="rId19" Type="http://schemas.openxmlformats.org/officeDocument/2006/relationships/hyperlink" Target="http://www.freereading.net/" TargetMode="External"/><Relationship Id="rId31" Type="http://schemas.openxmlformats.org/officeDocument/2006/relationships/hyperlink" Target="http://cforum.wikispaces.com/file/view/Numeracy+Apps+9-10.pdf" TargetMode="External"/><Relationship Id="rId44" Type="http://schemas.openxmlformats.org/officeDocument/2006/relationships/hyperlink" Target="http://cforum.wikispaces.com/file/view/Grade+4-Numeracy+Apps+By+St+9-1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lestecraig.us/teacher%20evaluation.htm" TargetMode="External"/><Relationship Id="rId14" Type="http://schemas.openxmlformats.org/officeDocument/2006/relationships/hyperlink" Target="http://www.glencoe.com/ose" TargetMode="External"/><Relationship Id="rId22" Type="http://schemas.openxmlformats.org/officeDocument/2006/relationships/hyperlink" Target="http://opened.creativecommons.org/" TargetMode="External"/><Relationship Id="rId27" Type="http://schemas.openxmlformats.org/officeDocument/2006/relationships/hyperlink" Target="http://cforum.wikispaces.com/file/view/Literacy+Apps+9-10.pdf" TargetMode="External"/><Relationship Id="rId30" Type="http://schemas.openxmlformats.org/officeDocument/2006/relationships/hyperlink" Target="http://cforum.wikispaces.com/file/view/Numeracy+Apps+9-10.pdf" TargetMode="External"/><Relationship Id="rId35" Type="http://schemas.openxmlformats.org/officeDocument/2006/relationships/hyperlink" Target="http://cforum.wikispaces.com/file/view/Other+Educational+Apps+9-10.pdf" TargetMode="External"/><Relationship Id="rId43" Type="http://schemas.openxmlformats.org/officeDocument/2006/relationships/hyperlink" Target="http://cforum.wikispaces.com/file/view/Grade+3-Numeracy+Apps+By+St+9-10.pdf" TargetMode="External"/><Relationship Id="rId48" Type="http://schemas.openxmlformats.org/officeDocument/2006/relationships/hyperlink" Target="http://cforum.wikispaces.com/file/view/Grade+6-Numeracy+Apps+By+St+9-10.pdf" TargetMode="External"/><Relationship Id="rId8" Type="http://schemas.openxmlformats.org/officeDocument/2006/relationships/hyperlink" Target="https://spreadsheets.google.com/ccc?key=0Ag292Hwf_Q9XdDh1ZWF6LXhLWnduSWl3X1VGZU8wc2c&amp;hl=en&amp;authkey=CMuV3OI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Office of Education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2010-12-03T14:46:00Z</dcterms:created>
  <dcterms:modified xsi:type="dcterms:W3CDTF">2010-12-03T14:46:00Z</dcterms:modified>
</cp:coreProperties>
</file>